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8D01" w14:textId="77777777" w:rsidR="005E49BD" w:rsidRPr="005E49BD" w:rsidRDefault="005E49BD" w:rsidP="00EB3005">
      <w:pPr>
        <w:ind w:hanging="426"/>
        <w:rPr>
          <w:rFonts w:cs="Arial"/>
          <w:b/>
        </w:rPr>
      </w:pPr>
      <w:r w:rsidRPr="005E49BD">
        <w:rPr>
          <w:rFonts w:cs="Arial"/>
          <w:b/>
        </w:rPr>
        <w:t>Vägledning inskrivningsrutin för att förebygga arbetslivskriminalitet</w:t>
      </w:r>
    </w:p>
    <w:tbl>
      <w:tblPr>
        <w:tblStyle w:val="Tabellrutnt"/>
        <w:tblW w:w="9621" w:type="dxa"/>
        <w:tblInd w:w="-426" w:type="dxa"/>
        <w:tblLook w:val="04A0" w:firstRow="1" w:lastRow="0" w:firstColumn="1" w:lastColumn="0" w:noHBand="0" w:noVBand="1"/>
      </w:tblPr>
      <w:tblGrid>
        <w:gridCol w:w="4174"/>
        <w:gridCol w:w="3882"/>
        <w:gridCol w:w="1565"/>
      </w:tblGrid>
      <w:tr w:rsidR="005E49BD" w:rsidRPr="005E49BD" w14:paraId="7AF2D106" w14:textId="77777777" w:rsidTr="008D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tcW w:w="4174" w:type="dxa"/>
            <w:shd w:val="clear" w:color="auto" w:fill="auto"/>
          </w:tcPr>
          <w:p w14:paraId="050706B4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 xml:space="preserve">Namn </w:t>
            </w:r>
          </w:p>
        </w:tc>
        <w:tc>
          <w:tcPr>
            <w:tcW w:w="3882" w:type="dxa"/>
            <w:shd w:val="clear" w:color="auto" w:fill="auto"/>
          </w:tcPr>
          <w:p w14:paraId="7998E8BA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>Personnummer</w:t>
            </w:r>
          </w:p>
        </w:tc>
        <w:tc>
          <w:tcPr>
            <w:tcW w:w="1565" w:type="dxa"/>
            <w:shd w:val="clear" w:color="auto" w:fill="auto"/>
          </w:tcPr>
          <w:p w14:paraId="7A251064" w14:textId="77777777" w:rsidR="005E49BD" w:rsidRPr="007077D8" w:rsidRDefault="005E49BD" w:rsidP="005E49BD">
            <w:pPr>
              <w:spacing w:before="0" w:line="240" w:lineRule="auto"/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</w:pPr>
            <w:r w:rsidRPr="007077D8">
              <w:rPr>
                <w:rFonts w:eastAsia="Times New Roman" w:cs="Arial"/>
                <w:bCs/>
                <w:color w:val="auto"/>
                <w:sz w:val="18"/>
                <w:szCs w:val="18"/>
                <w:lang w:eastAsia="sv-SE"/>
              </w:rPr>
              <w:t>Datum</w:t>
            </w:r>
          </w:p>
        </w:tc>
      </w:tr>
      <w:tr w:rsidR="005E49BD" w:rsidRPr="005E49BD" w14:paraId="451D35F6" w14:textId="77777777" w:rsidTr="008D3E07">
        <w:trPr>
          <w:trHeight w:val="261"/>
        </w:trPr>
        <w:tc>
          <w:tcPr>
            <w:tcW w:w="4174" w:type="dxa"/>
            <w:shd w:val="clear" w:color="auto" w:fill="auto"/>
          </w:tcPr>
          <w:p w14:paraId="5049C765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3882" w:type="dxa"/>
            <w:shd w:val="clear" w:color="auto" w:fill="auto"/>
          </w:tcPr>
          <w:p w14:paraId="39733D0B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565" w:type="dxa"/>
            <w:shd w:val="clear" w:color="auto" w:fill="auto"/>
          </w:tcPr>
          <w:p w14:paraId="14F99030" w14:textId="77777777" w:rsidR="005E49BD" w:rsidRPr="005E49BD" w:rsidRDefault="005E49BD" w:rsidP="005E49BD">
            <w:pPr>
              <w:spacing w:before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sv-SE"/>
              </w:rPr>
            </w:pPr>
          </w:p>
        </w:tc>
      </w:tr>
    </w:tbl>
    <w:p w14:paraId="7BC767F9" w14:textId="77777777" w:rsidR="008D3E07" w:rsidRDefault="008D3E07"/>
    <w:tbl>
      <w:tblPr>
        <w:tblStyle w:val="Tabellrutnt"/>
        <w:tblW w:w="9621" w:type="dxa"/>
        <w:tblInd w:w="-426" w:type="dxa"/>
        <w:tblLook w:val="04A0" w:firstRow="1" w:lastRow="0" w:firstColumn="1" w:lastColumn="0" w:noHBand="0" w:noVBand="1"/>
      </w:tblPr>
      <w:tblGrid>
        <w:gridCol w:w="596"/>
        <w:gridCol w:w="3578"/>
        <w:gridCol w:w="3882"/>
        <w:gridCol w:w="1565"/>
      </w:tblGrid>
      <w:tr w:rsidR="000953DF" w:rsidRPr="00946714" w14:paraId="37B51179" w14:textId="77777777" w:rsidTr="008D3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596" w:type="dxa"/>
            <w:shd w:val="clear" w:color="auto" w:fill="auto"/>
          </w:tcPr>
          <w:p w14:paraId="07819052" w14:textId="77777777" w:rsidR="000953DF" w:rsidRPr="00946714" w:rsidRDefault="000953DF" w:rsidP="00D27C56">
            <w:pPr>
              <w:spacing w:line="240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bookmarkStart w:id="0" w:name="_Hlk74054889"/>
          </w:p>
          <w:p w14:paraId="7155142E" w14:textId="77777777" w:rsidR="000953DF" w:rsidRPr="00946714" w:rsidRDefault="000953DF" w:rsidP="00D27C5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67F42E9B" w14:textId="6CC07F45" w:rsidR="000953DF" w:rsidRPr="00303260" w:rsidRDefault="000953DF" w:rsidP="00D27C56">
            <w:pPr>
              <w:spacing w:line="240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946714">
              <w:rPr>
                <w:rFonts w:cs="Arial"/>
                <w:color w:val="auto"/>
                <w:sz w:val="20"/>
                <w:szCs w:val="20"/>
              </w:rPr>
              <w:t>Kontrollpunkt</w:t>
            </w:r>
          </w:p>
        </w:tc>
        <w:tc>
          <w:tcPr>
            <w:tcW w:w="3882" w:type="dxa"/>
            <w:shd w:val="clear" w:color="auto" w:fill="auto"/>
          </w:tcPr>
          <w:p w14:paraId="1DACE0EE" w14:textId="2FDF7B52" w:rsidR="000953DF" w:rsidRPr="000B17DD" w:rsidRDefault="00303260" w:rsidP="00D27C5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B17DD">
              <w:rPr>
                <w:rFonts w:cs="Arial"/>
                <w:color w:val="FF0000"/>
                <w:sz w:val="20"/>
                <w:szCs w:val="20"/>
              </w:rPr>
              <w:t>Endast fysiska originalhandlingar ska kontrolleras</w:t>
            </w:r>
          </w:p>
        </w:tc>
        <w:tc>
          <w:tcPr>
            <w:tcW w:w="1565" w:type="dxa"/>
            <w:shd w:val="clear" w:color="auto" w:fill="auto"/>
          </w:tcPr>
          <w:p w14:paraId="0C3DBE2A" w14:textId="57809D16" w:rsidR="000953DF" w:rsidRPr="00303260" w:rsidRDefault="000953DF" w:rsidP="00D27C56">
            <w:pPr>
              <w:spacing w:line="240" w:lineRule="auto"/>
              <w:rPr>
                <w:rFonts w:cs="Arial"/>
                <w:b w:val="0"/>
                <w:sz w:val="20"/>
                <w:szCs w:val="20"/>
              </w:rPr>
            </w:pPr>
            <w:r w:rsidRPr="00946714">
              <w:rPr>
                <w:rFonts w:cs="Arial"/>
                <w:color w:val="auto"/>
                <w:sz w:val="20"/>
                <w:szCs w:val="20"/>
              </w:rPr>
              <w:t>Kontrollerat av:</w:t>
            </w:r>
            <w:r w:rsidR="00303260">
              <w:rPr>
                <w:rFonts w:cs="Arial"/>
                <w:sz w:val="20"/>
                <w:szCs w:val="20"/>
              </w:rPr>
              <w:t xml:space="preserve"> </w:t>
            </w:r>
            <w:r w:rsidRPr="00946714">
              <w:rPr>
                <w:rFonts w:cs="Arial"/>
                <w:b w:val="0"/>
                <w:bCs/>
                <w:color w:val="auto"/>
                <w:sz w:val="20"/>
                <w:szCs w:val="20"/>
              </w:rPr>
              <w:t>(signatur)</w:t>
            </w:r>
          </w:p>
        </w:tc>
      </w:tr>
      <w:tr w:rsidR="000953DF" w:rsidRPr="00946714" w14:paraId="0CBF8558" w14:textId="77777777" w:rsidTr="008D3E07">
        <w:trPr>
          <w:trHeight w:val="348"/>
        </w:trPr>
        <w:tc>
          <w:tcPr>
            <w:tcW w:w="596" w:type="dxa"/>
          </w:tcPr>
          <w:p w14:paraId="51A2E504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578" w:type="dxa"/>
          </w:tcPr>
          <w:p w14:paraId="7138B4B3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Anställd av företag som är föranmält och registrerat hos Rättvist byggande</w:t>
            </w:r>
          </w:p>
        </w:tc>
        <w:tc>
          <w:tcPr>
            <w:tcW w:w="3882" w:type="dxa"/>
          </w:tcPr>
          <w:p w14:paraId="0180CE62" w14:textId="77777777" w:rsidR="000953DF" w:rsidRDefault="009940C6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A16060" wp14:editId="6F291B25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204470</wp:posOffset>
                      </wp:positionV>
                      <wp:extent cx="1168400" cy="0"/>
                      <wp:effectExtent l="0" t="0" r="0" b="0"/>
                      <wp:wrapNone/>
                      <wp:docPr id="102023495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BCAF9" id="Rak koppling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6.1pt" to="12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0QrD/toAAAAIAQAADwAAAGRycy9kb3du&#10;cmV2LnhtbEyPTW6DMBCF95VyB2sidRM1JhBIRTBRFKkHCM0BHDwBWjxG2CT09p2qi3Y1P+/pzTfF&#10;Yba9uOPoO0cKNusIBFLtTEeNgsv728srCB80Gd07QgVf6OFQLp4KnRv3oDPeq9AIDiGfawVtCEMu&#10;pa9btNqv3YDE2s2NVgcex0aaUT843PYyjqJMWt0RX2j1gKcW689qsgqybXqMplVafWQJESW37Xm3&#10;cko9L+fjHkTAOfyZ4Qef0aFkpqubyHjRK9htYnYqSGKurMdpys31dyHLQv5/oPw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0QrD/toAAAAI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Företag: </w:t>
            </w:r>
          </w:p>
          <w:p w14:paraId="27792699" w14:textId="7A912806" w:rsidR="00320124" w:rsidRPr="00E01B6B" w:rsidRDefault="00B729E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80DBD4" wp14:editId="7382249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193181</wp:posOffset>
                      </wp:positionV>
                      <wp:extent cx="1168400" cy="0"/>
                      <wp:effectExtent l="0" t="0" r="0" b="0"/>
                      <wp:wrapNone/>
                      <wp:docPr id="1251887769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D4DCF" id="Rak koppling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5.2pt" to="147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6KfCoNoAAAAJAQAADwAAAGRycy9kb3du&#10;cmV2LnhtbEyP0U7DMAxF35H4h8hIvEws2dqVrTSdJiQ+YIUPyBqvLTRO1aRb+Xs88QBP9rWvro+L&#10;/ex6ccExdJ40rJYKBFLtbUeNho/3t6ctiBANWdN7Qg3fGGBf3t8VJrf+Ske8VLERHEIhNxraGIdc&#10;ylC36ExY+gGJd2c/OhNZjo20o7lyuOvlWqlMOtMRX2jNgK8t1l/V5DRk6eagpsWm+swSIkrO6fF5&#10;4bV+fJgPLyAizvHPDDd8RoeSmU5+IhtEz3qlUrZqSG6VDetdys3pdyDLQv7/oPwB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6KfCo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proofErr w:type="spellStart"/>
            <w:r>
              <w:rPr>
                <w:rFonts w:cs="Arial"/>
                <w:sz w:val="18"/>
                <w:szCs w:val="18"/>
              </w:rPr>
              <w:t>Org.nummer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</w:tcPr>
          <w:p w14:paraId="6DCA80E3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792A1839" w14:textId="77777777" w:rsidTr="008D3E07">
        <w:trPr>
          <w:trHeight w:val="811"/>
        </w:trPr>
        <w:tc>
          <w:tcPr>
            <w:tcW w:w="596" w:type="dxa"/>
          </w:tcPr>
          <w:p w14:paraId="2A6B44A1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2a</w:t>
            </w:r>
          </w:p>
        </w:tc>
        <w:tc>
          <w:tcPr>
            <w:tcW w:w="3578" w:type="dxa"/>
          </w:tcPr>
          <w:p w14:paraId="7034AF26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ID06-kort</w:t>
            </w:r>
          </w:p>
        </w:tc>
        <w:tc>
          <w:tcPr>
            <w:tcW w:w="3882" w:type="dxa"/>
            <w:shd w:val="clear" w:color="auto" w:fill="auto"/>
          </w:tcPr>
          <w:p w14:paraId="30303CC4" w14:textId="5BB3CEAB" w:rsidR="000953DF" w:rsidRPr="00E01B6B" w:rsidRDefault="00F1571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40062A" wp14:editId="7D7EFE3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196215</wp:posOffset>
                      </wp:positionV>
                      <wp:extent cx="1168400" cy="0"/>
                      <wp:effectExtent l="0" t="0" r="0" b="0"/>
                      <wp:wrapNone/>
                      <wp:docPr id="1773106868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A2902C" id="Rak koppli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5pt" to="15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mapqZdoAAAAJAQAADwAAAGRycy9kb3du&#10;cmV2LnhtbEyPwU7DMBBE70j8g7VIXCpqt2kCDXGqCokPaMoHuPE2SYnXUey04e9ZxAGOM/s0O1Ps&#10;ZteLK46h86RhtVQgkGpvO2o0fBzfn15AhGjImt4TavjCALvy/q4wufU3OuC1io3gEAq50dDGOORS&#10;hrpFZ8LSD0h8O/vRmchybKQdzY3DXS/XSmXSmY74Q2sGfGux/qwmpyHbpHs1LdLqkiVElJw3h+eF&#10;1/rxYd6/gog4xz8YfupzdSi508lPZIPoWa+zlFENidqCYCBZKTZ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mapqZ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  <w:p w14:paraId="4597FDB3" w14:textId="1772BBE4" w:rsidR="00B526E7" w:rsidRPr="00E01B6B" w:rsidRDefault="00F1571C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311E2B" wp14:editId="1AC04468">
                      <wp:simplePos x="0" y="0"/>
                      <wp:positionH relativeFrom="column">
                        <wp:posOffset>1078140</wp:posOffset>
                      </wp:positionH>
                      <wp:positionV relativeFrom="paragraph">
                        <wp:posOffset>200206</wp:posOffset>
                      </wp:positionV>
                      <wp:extent cx="1168400" cy="0"/>
                      <wp:effectExtent l="0" t="0" r="0" b="0"/>
                      <wp:wrapNone/>
                      <wp:docPr id="1162030076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893BE9" id="Rak koppling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5.75pt" to="176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EUwyXNoAAAAJAQAADwAAAGRycy9kb3du&#10;cmV2LnhtbEyPwU7DMBBE70j9B2srcamo07oJkMapKiQ+oIEPcONtEojXUey04e9ZxAGOMzuafVMc&#10;ZteLK46h86Rhs05AINXedtRoeH97fXgCEaIha3pPqOELAxzKxV1hcutvdMJrFRvBJRRyo6GNccil&#10;DHWLzoS1H5D4dvGjM5Hl2Eg7mhuXu15ukySTznTEH1oz4EuL9Wc1OQ3ZLj0m0yqtPjJFROqyOz2u&#10;vNb3y/m4BxFxjn9h+MFndCiZ6ewnskH0rLNnRo8a1CYFwQGVKjb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EUwyX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B526E7" w:rsidRPr="00E01B6B">
              <w:rPr>
                <w:rFonts w:cs="Arial"/>
                <w:sz w:val="18"/>
                <w:szCs w:val="18"/>
              </w:rPr>
              <w:t>Eventuell märkning</w:t>
            </w:r>
            <w:r w:rsidR="00B526E7" w:rsidRPr="00E01B6B">
              <w:rPr>
                <w:rStyle w:val="Fotnotsreferens"/>
                <w:rFonts w:cs="Arial"/>
                <w:sz w:val="18"/>
                <w:szCs w:val="18"/>
              </w:rPr>
              <w:footnoteReference w:id="2"/>
            </w:r>
            <w:r w:rsidR="00B526E7" w:rsidRPr="00E01B6B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1565" w:type="dxa"/>
            <w:shd w:val="clear" w:color="auto" w:fill="auto"/>
          </w:tcPr>
          <w:p w14:paraId="72EC9557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68670F84" w14:textId="77777777" w:rsidTr="008D3E07">
        <w:trPr>
          <w:trHeight w:val="811"/>
        </w:trPr>
        <w:tc>
          <w:tcPr>
            <w:tcW w:w="596" w:type="dxa"/>
          </w:tcPr>
          <w:p w14:paraId="40C84776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2b</w:t>
            </w:r>
          </w:p>
        </w:tc>
        <w:tc>
          <w:tcPr>
            <w:tcW w:w="3578" w:type="dxa"/>
          </w:tcPr>
          <w:p w14:paraId="5E6A611E" w14:textId="5450807A" w:rsidR="000953DF" w:rsidRPr="00E01B6B" w:rsidRDefault="000953DF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ID-handling</w:t>
            </w:r>
          </w:p>
        </w:tc>
        <w:tc>
          <w:tcPr>
            <w:tcW w:w="3882" w:type="dxa"/>
            <w:shd w:val="clear" w:color="auto" w:fill="auto"/>
          </w:tcPr>
          <w:p w14:paraId="44F5FC5C" w14:textId="3C12B0C8" w:rsidR="003772B8" w:rsidRPr="00E01B6B" w:rsidRDefault="00241B5A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9005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6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484D" w:rsidRPr="00E01B6B">
              <w:rPr>
                <w:rFonts w:cs="Arial"/>
                <w:sz w:val="18"/>
                <w:szCs w:val="18"/>
              </w:rPr>
              <w:t xml:space="preserve"> Giltig ID-handling matchar ID06-kort</w:t>
            </w:r>
          </w:p>
          <w:p w14:paraId="31EC8E49" w14:textId="6D9A27B5" w:rsidR="00F13DB9" w:rsidRDefault="00F13DB9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 xml:space="preserve">Typ av ID-handling: </w:t>
            </w:r>
          </w:p>
          <w:p w14:paraId="6AD4760F" w14:textId="77777777" w:rsidR="003772B8" w:rsidRPr="00E01B6B" w:rsidRDefault="00241B5A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1212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Nationellt ID</w:t>
            </w:r>
          </w:p>
          <w:p w14:paraId="73C21987" w14:textId="77777777" w:rsidR="003772B8" w:rsidRPr="00E01B6B" w:rsidRDefault="00241B5A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609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2B8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Pass</w:t>
            </w:r>
          </w:p>
          <w:p w14:paraId="5FD789F5" w14:textId="6075629F" w:rsidR="003772B8" w:rsidRDefault="00241B5A" w:rsidP="00D27C56">
            <w:pPr>
              <w:spacing w:before="0" w:line="240" w:lineRule="auto"/>
              <w:ind w:left="266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031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CC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772B8" w:rsidRPr="00E01B6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772B8" w:rsidRPr="00E01B6B">
              <w:rPr>
                <w:rFonts w:cs="Arial"/>
                <w:sz w:val="18"/>
                <w:szCs w:val="18"/>
              </w:rPr>
              <w:t>BankIDs</w:t>
            </w:r>
            <w:proofErr w:type="spellEnd"/>
            <w:r w:rsidR="003772B8" w:rsidRPr="00E01B6B">
              <w:rPr>
                <w:rFonts w:cs="Arial"/>
                <w:sz w:val="18"/>
                <w:szCs w:val="18"/>
              </w:rPr>
              <w:t xml:space="preserve"> digitala ID-kort (gäller endast svenska medborgare)</w:t>
            </w:r>
          </w:p>
          <w:p w14:paraId="2CAF610D" w14:textId="154FB0E6" w:rsidR="000332C9" w:rsidRDefault="00D75140" w:rsidP="00D27C56">
            <w:pPr>
              <w:spacing w:before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ED09E1" wp14:editId="421A56E7">
                      <wp:simplePos x="0" y="0"/>
                      <wp:positionH relativeFrom="column">
                        <wp:posOffset>1139742</wp:posOffset>
                      </wp:positionH>
                      <wp:positionV relativeFrom="paragraph">
                        <wp:posOffset>146685</wp:posOffset>
                      </wp:positionV>
                      <wp:extent cx="1168400" cy="0"/>
                      <wp:effectExtent l="0" t="0" r="0" b="0"/>
                      <wp:wrapNone/>
                      <wp:docPr id="2713748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5D73C" id="Rak koppling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5pt,11.55pt" to="181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" strokecolor="black [3213]">
                      <v:stroke dashstyle="3 1"/>
                    </v:lin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>Annan handling, ange:</w:t>
            </w:r>
            <w:r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  <w:p w14:paraId="463EE6CD" w14:textId="7B53E3D1" w:rsidR="00A6364A" w:rsidRDefault="00181B17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D70A3" wp14:editId="1CEA360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178435</wp:posOffset>
                      </wp:positionV>
                      <wp:extent cx="1168400" cy="0"/>
                      <wp:effectExtent l="0" t="0" r="0" b="0"/>
                      <wp:wrapNone/>
                      <wp:docPr id="212258130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E37A15" id="Rak koppling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14.05pt" to="159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RUOTbNoAAAAJAQAADwAAAGRycy9kb3du&#10;cmV2LnhtbEyPwW6DMBBE75X6D9ZW6iVqDIFQRDFRVKkfEJoPcPAGSPAaYZPQv+9WPbTHmX2anSl3&#10;ix3EDSffO1IQryMQSI0zPbUKjp8fLzkIHzQZPThCBV/oYVc9PpS6MO5OB7zVoRUcQr7QCroQxkJK&#10;33RotV+7EYlvZzdZHVhOrTSTvnO4HeQmijJpdU/8odMjvnfYXOvZKsjS7T6aV9v6kiVElJzTw+vK&#10;KfX8tOzfQARcwh8MP/W5OlTc6eRmMl4MrJM0Y1TBJo9BMJDEORunX0NWpfy/oPo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RUOTb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Medborgarskap: </w:t>
            </w:r>
          </w:p>
          <w:p w14:paraId="0F63F16B" w14:textId="6A6F2DDA" w:rsidR="00DC1F8A" w:rsidRPr="00E01B6B" w:rsidRDefault="00DC1F8A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2B131A" wp14:editId="2588788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196215</wp:posOffset>
                      </wp:positionV>
                      <wp:extent cx="1168400" cy="0"/>
                      <wp:effectExtent l="0" t="0" r="0" b="0"/>
                      <wp:wrapNone/>
                      <wp:docPr id="970435131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E2BDFE" id="Rak koppling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15.45pt" to="155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mapqZdoAAAAJAQAADwAAAGRycy9kb3du&#10;cmV2LnhtbEyPwU7DMBBE70j8g7VIXCpqt2kCDXGqCokPaMoHuPE2SYnXUey04e9ZxAGOM/s0O1Ps&#10;ZteLK46h86RhtVQgkGpvO2o0fBzfn15AhGjImt4TavjCALvy/q4wufU3OuC1io3gEAq50dDGOORS&#10;hrpFZ8LSD0h8O/vRmchybKQdzY3DXS/XSmXSmY74Q2sGfGux/qwmpyHbpHs1LdLqkiVElJw3h+eF&#10;1/rxYd6/gog4xz8YfupzdSi508lPZIPoWa+zlFENidqCYCBZKTZOv4YsC/l/QfkN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mapqZ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</w:tc>
        <w:tc>
          <w:tcPr>
            <w:tcW w:w="1565" w:type="dxa"/>
            <w:shd w:val="clear" w:color="auto" w:fill="auto"/>
          </w:tcPr>
          <w:p w14:paraId="08315A6F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0953DF" w:rsidRPr="00946714" w14:paraId="34DA501A" w14:textId="77777777" w:rsidTr="008D3E07">
        <w:trPr>
          <w:trHeight w:val="795"/>
        </w:trPr>
        <w:tc>
          <w:tcPr>
            <w:tcW w:w="596" w:type="dxa"/>
          </w:tcPr>
          <w:p w14:paraId="6C83BE84" w14:textId="54CB27D3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3578" w:type="dxa"/>
          </w:tcPr>
          <w:p w14:paraId="5FB5EA41" w14:textId="10C3A093" w:rsidR="0057742D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Handling som styrker rätt att arbeta i Sverige</w:t>
            </w:r>
            <w:r w:rsidRPr="00E01B6B">
              <w:rPr>
                <w:rStyle w:val="Fotnotsreferens"/>
                <w:rFonts w:cs="Arial"/>
                <w:sz w:val="18"/>
                <w:szCs w:val="18"/>
              </w:rPr>
              <w:footnoteReference w:id="3"/>
            </w:r>
          </w:p>
          <w:p w14:paraId="136BCF12" w14:textId="77777777" w:rsidR="000953DF" w:rsidRPr="00E01B6B" w:rsidRDefault="000953DF" w:rsidP="00D27C56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01B6B">
              <w:rPr>
                <w:rFonts w:cs="Arial"/>
                <w:i/>
                <w:iCs/>
                <w:sz w:val="18"/>
                <w:szCs w:val="18"/>
              </w:rPr>
              <w:t>Vid osäkerhet om en person får arbeta i Sverige, kontakta Migrationsverket.</w:t>
            </w:r>
          </w:p>
          <w:p w14:paraId="58FBA3D0" w14:textId="29F3A528" w:rsidR="00C75275" w:rsidRPr="00E01B6B" w:rsidRDefault="00241B5A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hyperlink r:id="rId11" w:history="1">
              <w:r w:rsidR="000953DF" w:rsidRPr="00E01B6B">
                <w:rPr>
                  <w:rStyle w:val="Hyperlnk"/>
                  <w:rFonts w:cs="Arial"/>
                  <w:i/>
                  <w:iCs/>
                  <w:sz w:val="18"/>
                  <w:szCs w:val="18"/>
                </w:rPr>
                <w:t>https://www.migrationsverket.se/Kontakta-oss</w:t>
              </w:r>
            </w:hyperlink>
            <w:r w:rsidR="000953DF" w:rsidRPr="00E01B6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  <w:p w14:paraId="19B64274" w14:textId="77777777" w:rsidR="00DC5231" w:rsidRPr="00E01B6B" w:rsidRDefault="00DC5231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44F40B2" w14:textId="397D7792" w:rsidR="0057742D" w:rsidRPr="00E01B6B" w:rsidRDefault="0057742D" w:rsidP="00D27C56">
            <w:pPr>
              <w:spacing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E01B6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E01B6B">
              <w:rPr>
                <w:rFonts w:cs="Arial"/>
                <w:sz w:val="18"/>
                <w:szCs w:val="18"/>
              </w:rPr>
              <w:t xml:space="preserve"> Personen ska ingå i rutinmässig uppföljning mot migrationsverket (kryssas i om personen har ett tillfälligt arbetstillstånd, såsom </w:t>
            </w:r>
            <w:r w:rsidR="0059395D" w:rsidRPr="00E01B6B">
              <w:rPr>
                <w:rFonts w:cs="Arial"/>
                <w:sz w:val="18"/>
                <w:szCs w:val="18"/>
              </w:rPr>
              <w:t xml:space="preserve">till exempel </w:t>
            </w:r>
            <w:r w:rsidRPr="00E01B6B">
              <w:rPr>
                <w:rFonts w:cs="Arial"/>
                <w:sz w:val="18"/>
                <w:szCs w:val="18"/>
              </w:rPr>
              <w:t>utländskt AT/UT, LMA eller pågående ärende hos migrationsverket)</w:t>
            </w:r>
          </w:p>
        </w:tc>
        <w:tc>
          <w:tcPr>
            <w:tcW w:w="3882" w:type="dxa"/>
          </w:tcPr>
          <w:p w14:paraId="02F2437B" w14:textId="5D2CBB14" w:rsidR="002D38F1" w:rsidRDefault="00241B5A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9746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38F1" w:rsidRPr="00E01B6B">
              <w:rPr>
                <w:rFonts w:cs="Arial"/>
                <w:sz w:val="18"/>
                <w:szCs w:val="18"/>
              </w:rPr>
              <w:t xml:space="preserve"> </w:t>
            </w:r>
            <w:r w:rsidR="001F484D" w:rsidRPr="00E01B6B">
              <w:rPr>
                <w:rFonts w:cs="Arial"/>
                <w:sz w:val="18"/>
                <w:szCs w:val="18"/>
              </w:rPr>
              <w:t>Styrkt genom ID-handling</w:t>
            </w:r>
            <w:r w:rsidR="0037616E" w:rsidRPr="00E01B6B">
              <w:rPr>
                <w:rFonts w:cs="Arial"/>
                <w:sz w:val="18"/>
                <w:szCs w:val="18"/>
              </w:rPr>
              <w:t xml:space="preserve"> från EU/EES-land eller Schweiz</w:t>
            </w:r>
          </w:p>
          <w:p w14:paraId="73F61C30" w14:textId="75A798A4" w:rsidR="001F51A6" w:rsidRPr="001F51A6" w:rsidRDefault="001F51A6" w:rsidP="00D27C56">
            <w:pPr>
              <w:spacing w:beforeLines="60" w:before="144"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eller</w:t>
            </w:r>
          </w:p>
          <w:p w14:paraId="1449C90D" w14:textId="0313AB2E" w:rsidR="000953DF" w:rsidRPr="00E01B6B" w:rsidRDefault="00241B5A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753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Uppehållstillståndskort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4"/>
            </w:r>
            <w:r w:rsidR="000953DF" w:rsidRPr="00E01B6B">
              <w:rPr>
                <w:rFonts w:cs="Arial"/>
                <w:sz w:val="18"/>
                <w:szCs w:val="18"/>
              </w:rPr>
              <w:t xml:space="preserve"> i Sverige</w:t>
            </w:r>
          </w:p>
          <w:p w14:paraId="6DB2C439" w14:textId="23A0F872" w:rsidR="000953DF" w:rsidRPr="00E01B6B" w:rsidRDefault="00241B5A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9549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Uppehållskort</w:t>
            </w:r>
            <w:r w:rsidR="00515CCE" w:rsidRPr="00E01B6B">
              <w:rPr>
                <w:rFonts w:cs="Arial"/>
                <w:sz w:val="18"/>
                <w:szCs w:val="18"/>
              </w:rPr>
              <w:t xml:space="preserve">, utfärdat i </w:t>
            </w:r>
            <w:r w:rsidR="004F4E55" w:rsidRPr="00E01B6B">
              <w:rPr>
                <w:rFonts w:cs="Arial"/>
                <w:sz w:val="18"/>
                <w:szCs w:val="18"/>
              </w:rPr>
              <w:t>Sverige</w:t>
            </w:r>
          </w:p>
          <w:p w14:paraId="7E1EAA00" w14:textId="2A862913" w:rsidR="000953DF" w:rsidRPr="00E01B6B" w:rsidRDefault="00241B5A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74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LMA-kort för asylsökande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5"/>
            </w:r>
          </w:p>
          <w:p w14:paraId="51E6D4F7" w14:textId="49B65346" w:rsidR="000953DF" w:rsidRPr="00E01B6B" w:rsidRDefault="00241B5A" w:rsidP="00D27C56">
            <w:pPr>
              <w:spacing w:beforeLines="60" w:before="144" w:after="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59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Arbets-/uppehållstillstånd i annat EU/EES-land</w:t>
            </w:r>
            <w:r w:rsidR="000953DF" w:rsidRPr="00E01B6B">
              <w:rPr>
                <w:rStyle w:val="Fotnotsreferens"/>
                <w:rFonts w:cs="Arial"/>
                <w:sz w:val="18"/>
                <w:szCs w:val="18"/>
              </w:rPr>
              <w:footnoteReference w:id="6"/>
            </w:r>
          </w:p>
          <w:p w14:paraId="49675423" w14:textId="52C938E7" w:rsidR="000953DF" w:rsidRPr="00E01B6B" w:rsidRDefault="00241B5A" w:rsidP="00D27C56">
            <w:pPr>
              <w:spacing w:beforeLines="60" w:before="144" w:after="120" w:line="240" w:lineRule="auto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7710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3DF" w:rsidRPr="00E01B6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Annat (ange):</w:t>
            </w:r>
            <w:r w:rsidR="000953DF" w:rsidRPr="00E01B6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33802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98E03F" wp14:editId="7AE97B8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268605</wp:posOffset>
                      </wp:positionV>
                      <wp:extent cx="1168400" cy="0"/>
                      <wp:effectExtent l="0" t="0" r="0" b="0"/>
                      <wp:wrapNone/>
                      <wp:docPr id="71552282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50127" id="Rak koppling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pt,21.15pt" to="159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6Mp41doAAAAJAQAADwAAAGRycy9kb3du&#10;cmV2LnhtbEyPwU7DMBBE70j8g7VIXCrqtE5DFeJUFRIf0NAPcONtkjZeR7HThr9nEQc4zuzT7Eyx&#10;m10vbjiGzpOG1TIBgVR721Gj4fj58bIFEaIha3pPqOELA+zKx4fC5Nbf6YC3KjaCQyjkRkMb45BL&#10;GeoWnQlLPyDx7exHZyLLsZF2NHcOd71cJ0kmnemIP7RmwPcW62s1OQ1Zutkn02JTXTJFROqcHl4X&#10;Xuvnp3n/BiLiHP9g+KnP1aHkTic/kQ2iZ63SjFEN6VqBYECttmycfg1ZFvL/gvIb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6Mp41d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</w:p>
          <w:p w14:paraId="754FF44A" w14:textId="23D10599" w:rsidR="000953DF" w:rsidRPr="00E01B6B" w:rsidRDefault="00633802" w:rsidP="00D27C56">
            <w:pPr>
              <w:spacing w:beforeLines="60" w:before="144" w:after="12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AF5797" wp14:editId="02EFC42D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256273</wp:posOffset>
                      </wp:positionV>
                      <wp:extent cx="1168400" cy="0"/>
                      <wp:effectExtent l="0" t="0" r="0" b="0"/>
                      <wp:wrapNone/>
                      <wp:docPr id="1752542865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DD920" id="Rak koppling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0.2pt" to="155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" strokecolor="black [3213]">
                      <v:stroke dashstyle="3 1"/>
                    </v:line>
                  </w:pict>
                </mc:Fallback>
              </mc:AlternateContent>
            </w:r>
            <w:r w:rsidR="000953DF" w:rsidRPr="00E01B6B">
              <w:rPr>
                <w:rFonts w:cs="Arial"/>
                <w:sz w:val="18"/>
                <w:szCs w:val="18"/>
              </w:rPr>
              <w:t xml:space="preserve">Utgångsdatum: </w:t>
            </w:r>
          </w:p>
        </w:tc>
        <w:tc>
          <w:tcPr>
            <w:tcW w:w="1565" w:type="dxa"/>
          </w:tcPr>
          <w:p w14:paraId="175BB924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bookmarkEnd w:id="0"/>
      <w:tr w:rsidR="000953DF" w:rsidRPr="00946714" w14:paraId="6852980C" w14:textId="77777777" w:rsidTr="008D3E07">
        <w:trPr>
          <w:trHeight w:val="726"/>
        </w:trPr>
        <w:tc>
          <w:tcPr>
            <w:tcW w:w="596" w:type="dxa"/>
          </w:tcPr>
          <w:p w14:paraId="53769CE4" w14:textId="77777777" w:rsidR="000953DF" w:rsidRPr="00E01B6B" w:rsidRDefault="000953DF" w:rsidP="00D27C56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E01B6B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3578" w:type="dxa"/>
          </w:tcPr>
          <w:p w14:paraId="086DB6F7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E01B6B">
              <w:rPr>
                <w:rFonts w:cs="Arial"/>
                <w:sz w:val="18"/>
                <w:szCs w:val="18"/>
              </w:rPr>
              <w:t>Utländsk arbetsgivare som inte betalar sociala avgifter i Sverige</w:t>
            </w:r>
          </w:p>
        </w:tc>
        <w:tc>
          <w:tcPr>
            <w:tcW w:w="3882" w:type="dxa"/>
          </w:tcPr>
          <w:p w14:paraId="159A7CC4" w14:textId="12AABEE1" w:rsidR="000953DF" w:rsidRDefault="00241B5A" w:rsidP="00D27C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712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EB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DF" w:rsidRPr="00E01B6B">
              <w:rPr>
                <w:rFonts w:cs="Arial"/>
                <w:sz w:val="18"/>
                <w:szCs w:val="18"/>
              </w:rPr>
              <w:t xml:space="preserve"> Personen finns upptagen i lista på individer som är registrerade för utstationering i projektet.</w:t>
            </w:r>
          </w:p>
          <w:p w14:paraId="7410D6ED" w14:textId="4159C90C" w:rsidR="00711187" w:rsidRPr="00E01B6B" w:rsidRDefault="00241B5A" w:rsidP="00D27C56">
            <w:p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2603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1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11187">
              <w:rPr>
                <w:rFonts w:cs="Arial"/>
                <w:sz w:val="18"/>
                <w:szCs w:val="18"/>
              </w:rPr>
              <w:t xml:space="preserve"> Uppvisat A1-intyg</w:t>
            </w:r>
          </w:p>
        </w:tc>
        <w:tc>
          <w:tcPr>
            <w:tcW w:w="1565" w:type="dxa"/>
          </w:tcPr>
          <w:p w14:paraId="451240F4" w14:textId="77777777" w:rsidR="000953DF" w:rsidRPr="00E01B6B" w:rsidRDefault="000953DF" w:rsidP="00D27C5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138B23C8" w14:textId="77777777" w:rsidR="00671197" w:rsidRPr="00946714" w:rsidRDefault="00671197" w:rsidP="00303260">
      <w:pPr>
        <w:spacing w:after="0"/>
        <w:rPr>
          <w:rFonts w:cs="Arial"/>
          <w:i/>
          <w:iCs/>
          <w:sz w:val="18"/>
          <w:szCs w:val="18"/>
        </w:rPr>
      </w:pPr>
    </w:p>
    <w:sectPr w:rsidR="00671197" w:rsidRPr="00946714" w:rsidSect="00C3651B">
      <w:headerReference w:type="default" r:id="rId12"/>
      <w:pgSz w:w="11906" w:h="16838"/>
      <w:pgMar w:top="993" w:right="1133" w:bottom="426" w:left="1417" w:header="22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5651" w14:textId="77777777" w:rsidR="00DF2297" w:rsidRDefault="00DF2297">
      <w:r>
        <w:separator/>
      </w:r>
    </w:p>
  </w:endnote>
  <w:endnote w:type="continuationSeparator" w:id="0">
    <w:p w14:paraId="12B7F5EC" w14:textId="77777777" w:rsidR="00DF2297" w:rsidRDefault="00DF2297">
      <w:r>
        <w:continuationSeparator/>
      </w:r>
    </w:p>
  </w:endnote>
  <w:endnote w:type="continuationNotice" w:id="1">
    <w:p w14:paraId="6AEE7876" w14:textId="77777777" w:rsidR="00DF2297" w:rsidRDefault="00DF22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eHaasGroteskDisp Pro L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B53B" w14:textId="77777777" w:rsidR="00DF2297" w:rsidRDefault="00DF2297">
      <w:r>
        <w:separator/>
      </w:r>
    </w:p>
  </w:footnote>
  <w:footnote w:type="continuationSeparator" w:id="0">
    <w:p w14:paraId="03DAB709" w14:textId="77777777" w:rsidR="00DF2297" w:rsidRDefault="00DF2297">
      <w:r>
        <w:continuationSeparator/>
      </w:r>
    </w:p>
  </w:footnote>
  <w:footnote w:type="continuationNotice" w:id="1">
    <w:p w14:paraId="0F6D2A37" w14:textId="77777777" w:rsidR="00DF2297" w:rsidRDefault="00DF2297">
      <w:pPr>
        <w:spacing w:after="0"/>
      </w:pPr>
    </w:p>
  </w:footnote>
  <w:footnote w:id="2">
    <w:p w14:paraId="5EF03904" w14:textId="77777777" w:rsidR="00B526E7" w:rsidRPr="00B526E7" w:rsidRDefault="00B526E7" w:rsidP="00E75691">
      <w:pPr>
        <w:pStyle w:val="Fotnotstext"/>
        <w:spacing w:after="80"/>
        <w:rPr>
          <w:sz w:val="16"/>
          <w:szCs w:val="16"/>
        </w:rPr>
      </w:pPr>
      <w:r w:rsidRPr="00B526E7">
        <w:rPr>
          <w:rStyle w:val="Fotnotsreferens"/>
          <w:sz w:val="16"/>
          <w:szCs w:val="16"/>
        </w:rPr>
        <w:footnoteRef/>
      </w:r>
      <w:r w:rsidRPr="00B526E7">
        <w:rPr>
          <w:sz w:val="16"/>
          <w:szCs w:val="16"/>
        </w:rPr>
        <w:t xml:space="preserve"> Till exempel elevID06 eller LMA</w:t>
      </w:r>
    </w:p>
  </w:footnote>
  <w:footnote w:id="3">
    <w:p w14:paraId="3BF3CF7D" w14:textId="77777777" w:rsidR="000953DF" w:rsidRPr="00671197" w:rsidRDefault="000953DF" w:rsidP="00E75691">
      <w:pPr>
        <w:pStyle w:val="Fotnotstext"/>
        <w:spacing w:after="80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När arbetstagare är från ett land utanför EU</w:t>
      </w:r>
      <w:r>
        <w:rPr>
          <w:sz w:val="16"/>
          <w:szCs w:val="16"/>
        </w:rPr>
        <w:t>/</w:t>
      </w:r>
      <w:r w:rsidRPr="00671197">
        <w:rPr>
          <w:sz w:val="16"/>
          <w:szCs w:val="16"/>
        </w:rPr>
        <w:t>EES</w:t>
      </w:r>
      <w:r>
        <w:rPr>
          <w:sz w:val="16"/>
          <w:szCs w:val="16"/>
        </w:rPr>
        <w:t>/Schweiz</w:t>
      </w:r>
      <w:r w:rsidRPr="00671197">
        <w:rPr>
          <w:sz w:val="16"/>
          <w:szCs w:val="16"/>
        </w:rPr>
        <w:t xml:space="preserve"> ska ett arbets- och uppehållstillstånd (AT/UT) kunna uppvisas, detta AT/</w:t>
      </w:r>
      <w:proofErr w:type="spellStart"/>
      <w:r w:rsidRPr="00671197">
        <w:rPr>
          <w:sz w:val="16"/>
          <w:szCs w:val="16"/>
        </w:rPr>
        <w:t>UT-kort</w:t>
      </w:r>
      <w:proofErr w:type="spellEnd"/>
      <w:r w:rsidRPr="00671197">
        <w:rPr>
          <w:sz w:val="16"/>
          <w:szCs w:val="16"/>
        </w:rPr>
        <w:t xml:space="preserve"> ska alltid bäras med, samt vid anmodan kunna uppvisas vid en kontroll.</w:t>
      </w:r>
    </w:p>
  </w:footnote>
  <w:footnote w:id="4">
    <w:p w14:paraId="249AA74E" w14:textId="77777777" w:rsidR="000953DF" w:rsidRPr="00671197" w:rsidRDefault="000953DF" w:rsidP="00E75691">
      <w:pPr>
        <w:pStyle w:val="Fotnotstext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Ska innehålla någon av följande markeringar för att ge arbetsrätt:</w:t>
      </w:r>
    </w:p>
    <w:p w14:paraId="5C111987" w14:textId="77777777" w:rsidR="000953DF" w:rsidRPr="00671197" w:rsidRDefault="000953DF" w:rsidP="00E75691">
      <w:pPr>
        <w:pStyle w:val="Fotnotstext"/>
        <w:numPr>
          <w:ilvl w:val="0"/>
          <w:numId w:val="6"/>
        </w:numPr>
        <w:rPr>
          <w:sz w:val="16"/>
          <w:szCs w:val="16"/>
        </w:rPr>
      </w:pPr>
      <w:r w:rsidRPr="00671197">
        <w:rPr>
          <w:sz w:val="16"/>
          <w:szCs w:val="16"/>
        </w:rPr>
        <w:t>tidsbegränsat uppehålls- och arbetstillstånd</w:t>
      </w:r>
    </w:p>
    <w:p w14:paraId="170D37BF" w14:textId="77777777" w:rsidR="000953DF" w:rsidRPr="00671197" w:rsidRDefault="000953DF" w:rsidP="00E75691">
      <w:pPr>
        <w:pStyle w:val="Fotnotstext"/>
        <w:numPr>
          <w:ilvl w:val="0"/>
          <w:numId w:val="6"/>
        </w:numPr>
        <w:rPr>
          <w:sz w:val="16"/>
          <w:szCs w:val="16"/>
        </w:rPr>
      </w:pPr>
      <w:r w:rsidRPr="00671197">
        <w:rPr>
          <w:sz w:val="16"/>
          <w:szCs w:val="16"/>
        </w:rPr>
        <w:t>uppehållstillstånd med texten ”Får arbeta” eller</w:t>
      </w:r>
    </w:p>
    <w:p w14:paraId="71205CD8" w14:textId="77777777" w:rsidR="000953DF" w:rsidRDefault="000953DF" w:rsidP="00E75691">
      <w:pPr>
        <w:pStyle w:val="Fotnotstext"/>
        <w:numPr>
          <w:ilvl w:val="0"/>
          <w:numId w:val="6"/>
        </w:numPr>
        <w:spacing w:after="80"/>
        <w:rPr>
          <w:sz w:val="16"/>
          <w:szCs w:val="16"/>
        </w:rPr>
      </w:pPr>
      <w:r w:rsidRPr="00671197">
        <w:rPr>
          <w:sz w:val="16"/>
          <w:szCs w:val="16"/>
        </w:rPr>
        <w:t>permanent uppehållstillstånd.</w:t>
      </w:r>
    </w:p>
    <w:p w14:paraId="0196CF19" w14:textId="77777777" w:rsidR="000953DF" w:rsidRPr="00671197" w:rsidRDefault="000953DF" w:rsidP="00E75691">
      <w:pPr>
        <w:pStyle w:val="Fotnotstext"/>
        <w:spacing w:after="80"/>
        <w:rPr>
          <w:sz w:val="16"/>
          <w:szCs w:val="16"/>
        </w:rPr>
      </w:pPr>
      <w:r>
        <w:rPr>
          <w:sz w:val="16"/>
          <w:szCs w:val="16"/>
        </w:rPr>
        <w:t>Observera att kortet kan vara märkt med en anmärkning där det framgår att personen är knuten till en viss arbetsgivare eller yrkeskategori för att ha rätt att arbeta.</w:t>
      </w:r>
    </w:p>
  </w:footnote>
  <w:footnote w:id="5">
    <w:p w14:paraId="77E28FDF" w14:textId="77777777" w:rsidR="000953DF" w:rsidRPr="00671197" w:rsidRDefault="000953DF" w:rsidP="00E75691">
      <w:pPr>
        <w:pStyle w:val="Fotnotstext"/>
        <w:spacing w:after="80"/>
        <w:rPr>
          <w:sz w:val="16"/>
          <w:szCs w:val="16"/>
        </w:rPr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Läs av QR-koden för att se </w:t>
      </w:r>
      <w:r>
        <w:rPr>
          <w:sz w:val="16"/>
          <w:szCs w:val="16"/>
        </w:rPr>
        <w:t xml:space="preserve">status. </w:t>
      </w:r>
      <w:r w:rsidRPr="00671197">
        <w:rPr>
          <w:sz w:val="16"/>
          <w:szCs w:val="16"/>
        </w:rPr>
        <w:t xml:space="preserve">För att ha rätt att arbeta under asylsökningsprocessen ska </w:t>
      </w:r>
      <w:r>
        <w:rPr>
          <w:sz w:val="16"/>
          <w:szCs w:val="16"/>
        </w:rPr>
        <w:t>QR-kodens länk</w:t>
      </w:r>
      <w:r w:rsidRPr="00671197">
        <w:rPr>
          <w:sz w:val="16"/>
          <w:szCs w:val="16"/>
        </w:rPr>
        <w:t xml:space="preserve"> visa statusen AT-UND</w:t>
      </w:r>
      <w:r>
        <w:rPr>
          <w:sz w:val="16"/>
          <w:szCs w:val="16"/>
        </w:rPr>
        <w:t xml:space="preserve"> med grön bock</w:t>
      </w:r>
      <w:r w:rsidRPr="00671197">
        <w:rPr>
          <w:sz w:val="16"/>
          <w:szCs w:val="16"/>
        </w:rPr>
        <w:t>.</w:t>
      </w:r>
    </w:p>
  </w:footnote>
  <w:footnote w:id="6">
    <w:p w14:paraId="72A5889B" w14:textId="77777777" w:rsidR="000953DF" w:rsidRDefault="000953DF" w:rsidP="00E75691">
      <w:pPr>
        <w:pStyle w:val="Fotnotstext"/>
        <w:spacing w:after="80"/>
      </w:pPr>
      <w:r w:rsidRPr="00671197">
        <w:rPr>
          <w:rStyle w:val="Fotnotsreferens"/>
          <w:sz w:val="16"/>
          <w:szCs w:val="16"/>
        </w:rPr>
        <w:footnoteRef/>
      </w:r>
      <w:r w:rsidRPr="00671197">
        <w:rPr>
          <w:sz w:val="16"/>
          <w:szCs w:val="16"/>
        </w:rPr>
        <w:t xml:space="preserve"> AT/UT ska som huvudregel vara utfärdat i samma land som företaget är registrerat i.</w:t>
      </w:r>
      <w:r>
        <w:rPr>
          <w:sz w:val="16"/>
          <w:szCs w:val="16"/>
        </w:rPr>
        <w:t xml:space="preserve"> En person som är i Sverige med ett utländskt AT/UT måste komplettera med ett svenskt AT/UT efter 90 dagar, observera att undantag finns och dialog med migrationsverket kan behövas i dessa fall.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5570" w14:textId="503B8F3E" w:rsidR="00784AED" w:rsidRPr="00E97845" w:rsidRDefault="00784AED" w:rsidP="005B402B">
    <w:pPr>
      <w:pStyle w:val="Sidhuvud"/>
      <w:rPr>
        <w:i/>
        <w:iCs/>
      </w:rPr>
    </w:pPr>
    <w:r w:rsidRPr="00E97845">
      <w:rPr>
        <w:i/>
        <w:iCs/>
      </w:rPr>
      <w:tab/>
    </w:r>
    <w:r w:rsidRPr="00E9784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7D5"/>
    <w:multiLevelType w:val="hybridMultilevel"/>
    <w:tmpl w:val="B806382C"/>
    <w:lvl w:ilvl="0" w:tplc="E06667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8F0"/>
    <w:multiLevelType w:val="hybridMultilevel"/>
    <w:tmpl w:val="75B66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F5A"/>
    <w:multiLevelType w:val="hybridMultilevel"/>
    <w:tmpl w:val="68D4E430"/>
    <w:lvl w:ilvl="0" w:tplc="79486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3EBF"/>
    <w:multiLevelType w:val="hybridMultilevel"/>
    <w:tmpl w:val="ED848EC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B2A74"/>
    <w:multiLevelType w:val="hybridMultilevel"/>
    <w:tmpl w:val="BEF444EA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7094B"/>
    <w:multiLevelType w:val="hybridMultilevel"/>
    <w:tmpl w:val="447A8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B4432"/>
    <w:multiLevelType w:val="hybridMultilevel"/>
    <w:tmpl w:val="8B220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1591">
    <w:abstractNumId w:val="2"/>
  </w:num>
  <w:num w:numId="2" w16cid:durableId="2031249302">
    <w:abstractNumId w:val="6"/>
  </w:num>
  <w:num w:numId="3" w16cid:durableId="1222592587">
    <w:abstractNumId w:val="1"/>
  </w:num>
  <w:num w:numId="4" w16cid:durableId="547061660">
    <w:abstractNumId w:val="5"/>
  </w:num>
  <w:num w:numId="5" w16cid:durableId="941114044">
    <w:abstractNumId w:val="0"/>
  </w:num>
  <w:num w:numId="6" w16cid:durableId="2121794902">
    <w:abstractNumId w:val="4"/>
  </w:num>
  <w:num w:numId="7" w16cid:durableId="125327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2"/>
    <w:rsid w:val="00005250"/>
    <w:rsid w:val="00010EFD"/>
    <w:rsid w:val="000332C9"/>
    <w:rsid w:val="00042AA7"/>
    <w:rsid w:val="00044B52"/>
    <w:rsid w:val="000472F8"/>
    <w:rsid w:val="00064140"/>
    <w:rsid w:val="00072944"/>
    <w:rsid w:val="00075E38"/>
    <w:rsid w:val="0009463B"/>
    <w:rsid w:val="000953DF"/>
    <w:rsid w:val="000A228A"/>
    <w:rsid w:val="000B152A"/>
    <w:rsid w:val="000B17DD"/>
    <w:rsid w:val="000B389A"/>
    <w:rsid w:val="000B44A2"/>
    <w:rsid w:val="000C20F3"/>
    <w:rsid w:val="000D5CB5"/>
    <w:rsid w:val="000D72D2"/>
    <w:rsid w:val="000F6E88"/>
    <w:rsid w:val="00103B97"/>
    <w:rsid w:val="00107E6C"/>
    <w:rsid w:val="00113F89"/>
    <w:rsid w:val="00114E63"/>
    <w:rsid w:val="00121972"/>
    <w:rsid w:val="00140949"/>
    <w:rsid w:val="001638B0"/>
    <w:rsid w:val="001638DC"/>
    <w:rsid w:val="0016458F"/>
    <w:rsid w:val="00166890"/>
    <w:rsid w:val="00174CF5"/>
    <w:rsid w:val="00181B17"/>
    <w:rsid w:val="001847D4"/>
    <w:rsid w:val="00194292"/>
    <w:rsid w:val="001953B9"/>
    <w:rsid w:val="001B468B"/>
    <w:rsid w:val="001C2F41"/>
    <w:rsid w:val="001C72DB"/>
    <w:rsid w:val="001D1112"/>
    <w:rsid w:val="001D279C"/>
    <w:rsid w:val="001D6220"/>
    <w:rsid w:val="001E0A32"/>
    <w:rsid w:val="001E101B"/>
    <w:rsid w:val="001E4900"/>
    <w:rsid w:val="001F484D"/>
    <w:rsid w:val="001F51A6"/>
    <w:rsid w:val="00207BA0"/>
    <w:rsid w:val="002149C2"/>
    <w:rsid w:val="002229FE"/>
    <w:rsid w:val="00225F43"/>
    <w:rsid w:val="00232A7D"/>
    <w:rsid w:val="0024571B"/>
    <w:rsid w:val="00260844"/>
    <w:rsid w:val="00264199"/>
    <w:rsid w:val="002675C5"/>
    <w:rsid w:val="00270FF3"/>
    <w:rsid w:val="00273B4E"/>
    <w:rsid w:val="002826F8"/>
    <w:rsid w:val="002938EF"/>
    <w:rsid w:val="0029433C"/>
    <w:rsid w:val="002945AE"/>
    <w:rsid w:val="00295D3C"/>
    <w:rsid w:val="002B04E2"/>
    <w:rsid w:val="002B26E5"/>
    <w:rsid w:val="002B4856"/>
    <w:rsid w:val="002B5B0D"/>
    <w:rsid w:val="002C0D32"/>
    <w:rsid w:val="002C41F1"/>
    <w:rsid w:val="002C58D5"/>
    <w:rsid w:val="002C6F44"/>
    <w:rsid w:val="002D27F5"/>
    <w:rsid w:val="002D38F1"/>
    <w:rsid w:val="002D562D"/>
    <w:rsid w:val="002D580D"/>
    <w:rsid w:val="002D5D9D"/>
    <w:rsid w:val="002D7C1C"/>
    <w:rsid w:val="002F6672"/>
    <w:rsid w:val="003008C8"/>
    <w:rsid w:val="00303260"/>
    <w:rsid w:val="00311B6D"/>
    <w:rsid w:val="003123C8"/>
    <w:rsid w:val="00314C15"/>
    <w:rsid w:val="00320124"/>
    <w:rsid w:val="00320BE6"/>
    <w:rsid w:val="00323AAA"/>
    <w:rsid w:val="00323EF4"/>
    <w:rsid w:val="00330121"/>
    <w:rsid w:val="003325A7"/>
    <w:rsid w:val="00332F12"/>
    <w:rsid w:val="00355E72"/>
    <w:rsid w:val="00365CCA"/>
    <w:rsid w:val="0037616E"/>
    <w:rsid w:val="003772B8"/>
    <w:rsid w:val="0038114A"/>
    <w:rsid w:val="003909A4"/>
    <w:rsid w:val="00391502"/>
    <w:rsid w:val="003A5BFF"/>
    <w:rsid w:val="003B07BE"/>
    <w:rsid w:val="003C012E"/>
    <w:rsid w:val="003D194C"/>
    <w:rsid w:val="003E4088"/>
    <w:rsid w:val="00406382"/>
    <w:rsid w:val="00407245"/>
    <w:rsid w:val="0042658C"/>
    <w:rsid w:val="00454F41"/>
    <w:rsid w:val="00483FC2"/>
    <w:rsid w:val="00486536"/>
    <w:rsid w:val="00497180"/>
    <w:rsid w:val="004A3033"/>
    <w:rsid w:val="004A7F57"/>
    <w:rsid w:val="004C1216"/>
    <w:rsid w:val="004C1473"/>
    <w:rsid w:val="004E4DD3"/>
    <w:rsid w:val="004F2EEC"/>
    <w:rsid w:val="004F4E55"/>
    <w:rsid w:val="004F642E"/>
    <w:rsid w:val="00502C48"/>
    <w:rsid w:val="00506EF6"/>
    <w:rsid w:val="005115D2"/>
    <w:rsid w:val="0051477E"/>
    <w:rsid w:val="00515CCE"/>
    <w:rsid w:val="00517C42"/>
    <w:rsid w:val="00522EBF"/>
    <w:rsid w:val="00523B31"/>
    <w:rsid w:val="0052426C"/>
    <w:rsid w:val="00532553"/>
    <w:rsid w:val="00540924"/>
    <w:rsid w:val="00542707"/>
    <w:rsid w:val="00544024"/>
    <w:rsid w:val="0055445C"/>
    <w:rsid w:val="00555FDD"/>
    <w:rsid w:val="0056652D"/>
    <w:rsid w:val="0057742D"/>
    <w:rsid w:val="0059003D"/>
    <w:rsid w:val="0059232E"/>
    <w:rsid w:val="0059395D"/>
    <w:rsid w:val="005A5066"/>
    <w:rsid w:val="005B402B"/>
    <w:rsid w:val="005C18B8"/>
    <w:rsid w:val="005E2612"/>
    <w:rsid w:val="005E49BD"/>
    <w:rsid w:val="005E4A14"/>
    <w:rsid w:val="005F6A7C"/>
    <w:rsid w:val="00610245"/>
    <w:rsid w:val="006176EF"/>
    <w:rsid w:val="00617F95"/>
    <w:rsid w:val="00633802"/>
    <w:rsid w:val="006410E0"/>
    <w:rsid w:val="006473EF"/>
    <w:rsid w:val="0065408F"/>
    <w:rsid w:val="006625BD"/>
    <w:rsid w:val="00671197"/>
    <w:rsid w:val="00693C94"/>
    <w:rsid w:val="006A726D"/>
    <w:rsid w:val="006A7D8E"/>
    <w:rsid w:val="006B033D"/>
    <w:rsid w:val="006C2A89"/>
    <w:rsid w:val="006D1A9E"/>
    <w:rsid w:val="006D5B98"/>
    <w:rsid w:val="006D62E2"/>
    <w:rsid w:val="006E57D9"/>
    <w:rsid w:val="006E66B9"/>
    <w:rsid w:val="006E72DE"/>
    <w:rsid w:val="006F138F"/>
    <w:rsid w:val="006F23D0"/>
    <w:rsid w:val="00704CBB"/>
    <w:rsid w:val="007077D8"/>
    <w:rsid w:val="00711187"/>
    <w:rsid w:val="007233B2"/>
    <w:rsid w:val="007324FE"/>
    <w:rsid w:val="00734E8D"/>
    <w:rsid w:val="00740F21"/>
    <w:rsid w:val="00742CA8"/>
    <w:rsid w:val="007434F8"/>
    <w:rsid w:val="007507A8"/>
    <w:rsid w:val="00751B75"/>
    <w:rsid w:val="007550E3"/>
    <w:rsid w:val="00757183"/>
    <w:rsid w:val="00757D05"/>
    <w:rsid w:val="00770805"/>
    <w:rsid w:val="00782BF7"/>
    <w:rsid w:val="00784AED"/>
    <w:rsid w:val="00787B09"/>
    <w:rsid w:val="007A06BD"/>
    <w:rsid w:val="007A2568"/>
    <w:rsid w:val="007B203C"/>
    <w:rsid w:val="007C032E"/>
    <w:rsid w:val="007C146D"/>
    <w:rsid w:val="007C327B"/>
    <w:rsid w:val="007C46BA"/>
    <w:rsid w:val="007C6DAD"/>
    <w:rsid w:val="007D441F"/>
    <w:rsid w:val="007D4DD6"/>
    <w:rsid w:val="007D700D"/>
    <w:rsid w:val="007E0814"/>
    <w:rsid w:val="007E16EA"/>
    <w:rsid w:val="007E4340"/>
    <w:rsid w:val="007E68F2"/>
    <w:rsid w:val="007F17A0"/>
    <w:rsid w:val="008004EE"/>
    <w:rsid w:val="0081422E"/>
    <w:rsid w:val="008205C0"/>
    <w:rsid w:val="00822D8E"/>
    <w:rsid w:val="00826F6D"/>
    <w:rsid w:val="008418D8"/>
    <w:rsid w:val="008424F7"/>
    <w:rsid w:val="00842DD8"/>
    <w:rsid w:val="00845625"/>
    <w:rsid w:val="008472FB"/>
    <w:rsid w:val="00854698"/>
    <w:rsid w:val="008666E6"/>
    <w:rsid w:val="00866789"/>
    <w:rsid w:val="00881E57"/>
    <w:rsid w:val="0088321E"/>
    <w:rsid w:val="00883331"/>
    <w:rsid w:val="00892472"/>
    <w:rsid w:val="008A5E83"/>
    <w:rsid w:val="008B0AF9"/>
    <w:rsid w:val="008C2B14"/>
    <w:rsid w:val="008C2B7E"/>
    <w:rsid w:val="008D3E07"/>
    <w:rsid w:val="008D3FA1"/>
    <w:rsid w:val="008D6178"/>
    <w:rsid w:val="008E14CA"/>
    <w:rsid w:val="008E7CF1"/>
    <w:rsid w:val="008F234E"/>
    <w:rsid w:val="008F2B1B"/>
    <w:rsid w:val="00906468"/>
    <w:rsid w:val="00914A60"/>
    <w:rsid w:val="00927780"/>
    <w:rsid w:val="0093163E"/>
    <w:rsid w:val="00933908"/>
    <w:rsid w:val="00942058"/>
    <w:rsid w:val="00946714"/>
    <w:rsid w:val="00955AF6"/>
    <w:rsid w:val="00957E2F"/>
    <w:rsid w:val="00965B0B"/>
    <w:rsid w:val="00967766"/>
    <w:rsid w:val="00967DDE"/>
    <w:rsid w:val="00973F6B"/>
    <w:rsid w:val="00982F51"/>
    <w:rsid w:val="00983B91"/>
    <w:rsid w:val="009864E3"/>
    <w:rsid w:val="00992F2D"/>
    <w:rsid w:val="009940C6"/>
    <w:rsid w:val="009941F4"/>
    <w:rsid w:val="009A2528"/>
    <w:rsid w:val="009A5D03"/>
    <w:rsid w:val="009A5FD8"/>
    <w:rsid w:val="009C13E0"/>
    <w:rsid w:val="009C1928"/>
    <w:rsid w:val="009E0818"/>
    <w:rsid w:val="009F6DD6"/>
    <w:rsid w:val="00A0465F"/>
    <w:rsid w:val="00A113DA"/>
    <w:rsid w:val="00A15451"/>
    <w:rsid w:val="00A22DF7"/>
    <w:rsid w:val="00A332CB"/>
    <w:rsid w:val="00A5019B"/>
    <w:rsid w:val="00A607F2"/>
    <w:rsid w:val="00A624FC"/>
    <w:rsid w:val="00A6364A"/>
    <w:rsid w:val="00A75869"/>
    <w:rsid w:val="00A77E23"/>
    <w:rsid w:val="00A80C45"/>
    <w:rsid w:val="00AA55AF"/>
    <w:rsid w:val="00AD616B"/>
    <w:rsid w:val="00AD70A0"/>
    <w:rsid w:val="00AE7197"/>
    <w:rsid w:val="00B153FC"/>
    <w:rsid w:val="00B22BFE"/>
    <w:rsid w:val="00B3155F"/>
    <w:rsid w:val="00B37D17"/>
    <w:rsid w:val="00B46795"/>
    <w:rsid w:val="00B46801"/>
    <w:rsid w:val="00B526E7"/>
    <w:rsid w:val="00B67577"/>
    <w:rsid w:val="00B729EC"/>
    <w:rsid w:val="00B72F85"/>
    <w:rsid w:val="00B80161"/>
    <w:rsid w:val="00B839A4"/>
    <w:rsid w:val="00B8451C"/>
    <w:rsid w:val="00B8517A"/>
    <w:rsid w:val="00B86789"/>
    <w:rsid w:val="00B92EDF"/>
    <w:rsid w:val="00B9421A"/>
    <w:rsid w:val="00B955F5"/>
    <w:rsid w:val="00BA02EC"/>
    <w:rsid w:val="00BA0BD5"/>
    <w:rsid w:val="00BA5CC2"/>
    <w:rsid w:val="00BB18E6"/>
    <w:rsid w:val="00BB4BBB"/>
    <w:rsid w:val="00BC41BB"/>
    <w:rsid w:val="00BC4BA8"/>
    <w:rsid w:val="00BC4DF4"/>
    <w:rsid w:val="00BD0C5E"/>
    <w:rsid w:val="00BE3814"/>
    <w:rsid w:val="00BE4525"/>
    <w:rsid w:val="00BF6F8F"/>
    <w:rsid w:val="00BF7098"/>
    <w:rsid w:val="00C04F48"/>
    <w:rsid w:val="00C3651B"/>
    <w:rsid w:val="00C5548D"/>
    <w:rsid w:val="00C55B20"/>
    <w:rsid w:val="00C57053"/>
    <w:rsid w:val="00C6348E"/>
    <w:rsid w:val="00C7402B"/>
    <w:rsid w:val="00C75275"/>
    <w:rsid w:val="00C75914"/>
    <w:rsid w:val="00C80ED9"/>
    <w:rsid w:val="00C814F1"/>
    <w:rsid w:val="00C86305"/>
    <w:rsid w:val="00CA3D13"/>
    <w:rsid w:val="00CA42B5"/>
    <w:rsid w:val="00CB33B3"/>
    <w:rsid w:val="00CB33C2"/>
    <w:rsid w:val="00CB40D6"/>
    <w:rsid w:val="00CB5394"/>
    <w:rsid w:val="00CF26D1"/>
    <w:rsid w:val="00D0477F"/>
    <w:rsid w:val="00D07029"/>
    <w:rsid w:val="00D139DE"/>
    <w:rsid w:val="00D156C7"/>
    <w:rsid w:val="00D27C56"/>
    <w:rsid w:val="00D4534D"/>
    <w:rsid w:val="00D516CF"/>
    <w:rsid w:val="00D51B07"/>
    <w:rsid w:val="00D521B3"/>
    <w:rsid w:val="00D6038F"/>
    <w:rsid w:val="00D623EA"/>
    <w:rsid w:val="00D66458"/>
    <w:rsid w:val="00D75140"/>
    <w:rsid w:val="00D82C9B"/>
    <w:rsid w:val="00D831A8"/>
    <w:rsid w:val="00DA7051"/>
    <w:rsid w:val="00DB5169"/>
    <w:rsid w:val="00DC0EF6"/>
    <w:rsid w:val="00DC1F8A"/>
    <w:rsid w:val="00DC4804"/>
    <w:rsid w:val="00DC5231"/>
    <w:rsid w:val="00DD27DF"/>
    <w:rsid w:val="00DE003B"/>
    <w:rsid w:val="00DF2297"/>
    <w:rsid w:val="00DF4234"/>
    <w:rsid w:val="00E01B6B"/>
    <w:rsid w:val="00E25A86"/>
    <w:rsid w:val="00E30C35"/>
    <w:rsid w:val="00E6306C"/>
    <w:rsid w:val="00E65512"/>
    <w:rsid w:val="00E75691"/>
    <w:rsid w:val="00E835F9"/>
    <w:rsid w:val="00E83A21"/>
    <w:rsid w:val="00E84FC2"/>
    <w:rsid w:val="00E961F2"/>
    <w:rsid w:val="00E97845"/>
    <w:rsid w:val="00EA7CB9"/>
    <w:rsid w:val="00EB3005"/>
    <w:rsid w:val="00EB490C"/>
    <w:rsid w:val="00EE027F"/>
    <w:rsid w:val="00EF3B83"/>
    <w:rsid w:val="00EF748C"/>
    <w:rsid w:val="00F115DF"/>
    <w:rsid w:val="00F11954"/>
    <w:rsid w:val="00F13DB9"/>
    <w:rsid w:val="00F1571C"/>
    <w:rsid w:val="00F16AB8"/>
    <w:rsid w:val="00F20661"/>
    <w:rsid w:val="00F557E3"/>
    <w:rsid w:val="00F6021F"/>
    <w:rsid w:val="00F7579C"/>
    <w:rsid w:val="00F90834"/>
    <w:rsid w:val="00FA042A"/>
    <w:rsid w:val="00FA1E5E"/>
    <w:rsid w:val="00FA3707"/>
    <w:rsid w:val="00FB2CCF"/>
    <w:rsid w:val="00FB7FAA"/>
    <w:rsid w:val="00FE55AC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F2C5D"/>
  <w15:docId w15:val="{5FF784E1-3890-4C74-B3A3-51E200EF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900"/>
    <w:rPr>
      <w:rFonts w:ascii="Arial" w:hAnsi="Arial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0C20F3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54698"/>
  </w:style>
  <w:style w:type="table" w:styleId="Tabellrutnt">
    <w:name w:val="Table Grid"/>
    <w:basedOn w:val="Normaltabell"/>
    <w:uiPriority w:val="39"/>
    <w:rsid w:val="006A7D8E"/>
    <w:pPr>
      <w:spacing w:before="8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b/>
        <w:color w:val="FFFFFF"/>
      </w:rPr>
      <w:tblPr/>
      <w:trPr>
        <w:cantSplit/>
        <w:tblHeader/>
      </w:trPr>
      <w:tcPr>
        <w:shd w:val="clear" w:color="auto" w:fill="596F76"/>
        <w:vAlign w:val="center"/>
      </w:tcPr>
    </w:tblStylePr>
  </w:style>
  <w:style w:type="paragraph" w:styleId="Liststycke">
    <w:name w:val="List Paragraph"/>
    <w:basedOn w:val="Normal"/>
    <w:uiPriority w:val="34"/>
    <w:rsid w:val="006A7D8E"/>
    <w:pPr>
      <w:spacing w:after="240" w:line="276" w:lineRule="auto"/>
      <w:ind w:left="720"/>
      <w:contextualSpacing/>
      <w:jc w:val="both"/>
    </w:pPr>
    <w:rPr>
      <w:rFonts w:ascii="NeueHaasGroteskDisp Pro Lt" w:eastAsiaTheme="minorHAnsi" w:hAnsi="NeueHaasGroteskDisp Pro Lt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55B20"/>
  </w:style>
  <w:style w:type="character" w:customStyle="1" w:styleId="cf01">
    <w:name w:val="cf01"/>
    <w:basedOn w:val="Standardstycketeckensnitt"/>
    <w:rsid w:val="00C55B20"/>
    <w:rPr>
      <w:rFonts w:ascii="Segoe UI" w:hAnsi="Segoe UI" w:cs="Segoe UI" w:hint="default"/>
      <w:sz w:val="18"/>
      <w:szCs w:val="18"/>
    </w:rPr>
  </w:style>
  <w:style w:type="character" w:styleId="Kommentarsreferens">
    <w:name w:val="annotation reference"/>
    <w:basedOn w:val="Standardstycketeckensnitt"/>
    <w:semiHidden/>
    <w:unhideWhenUsed/>
    <w:rsid w:val="002D27F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2D27F5"/>
  </w:style>
  <w:style w:type="character" w:customStyle="1" w:styleId="KommentarerChar">
    <w:name w:val="Kommentarer Char"/>
    <w:basedOn w:val="Standardstycketeckensnitt"/>
    <w:link w:val="Kommentarer"/>
    <w:rsid w:val="002D27F5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D27F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D27F5"/>
    <w:rPr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6625BD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semiHidden/>
    <w:rsid w:val="006625BD"/>
  </w:style>
  <w:style w:type="character" w:styleId="Fotnotsreferens">
    <w:name w:val="footnote reference"/>
    <w:basedOn w:val="Standardstycketeckensnitt"/>
    <w:semiHidden/>
    <w:unhideWhenUsed/>
    <w:rsid w:val="006625BD"/>
    <w:rPr>
      <w:vertAlign w:val="superscript"/>
    </w:rPr>
  </w:style>
  <w:style w:type="character" w:styleId="Hyperlnk">
    <w:name w:val="Hyperlink"/>
    <w:basedOn w:val="Standardstycketeckensnitt"/>
    <w:unhideWhenUsed/>
    <w:rsid w:val="00A624F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grationsverket.se/Kontakta-o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29e8ce-845b-42fd-a2af-32090242e42f" xsi:nil="true"/>
    <lcf76f155ced4ddcb4097134ff3c332f xmlns="41e8cb67-8ecb-42d7-9b9a-2e7e477989d5">
      <Terms xmlns="http://schemas.microsoft.com/office/infopath/2007/PartnerControls"/>
    </lcf76f155ced4ddcb4097134ff3c332f>
    <MediaLengthInSeconds xmlns="41e8cb67-8ecb-42d7-9b9a-2e7e477989d5" xsi:nil="true"/>
    <SharedWithUsers xmlns="3c29e8ce-845b-42fd-a2af-32090242e42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9199CF29A8149874F27D73A1BA7D5" ma:contentTypeVersion="15" ma:contentTypeDescription="Skapa ett nytt dokument." ma:contentTypeScope="" ma:versionID="a26e829ef51f65cce13701d034fe4319">
  <xsd:schema xmlns:xsd="http://www.w3.org/2001/XMLSchema" xmlns:xs="http://www.w3.org/2001/XMLSchema" xmlns:p="http://schemas.microsoft.com/office/2006/metadata/properties" xmlns:ns2="41e8cb67-8ecb-42d7-9b9a-2e7e477989d5" xmlns:ns3="3c29e8ce-845b-42fd-a2af-32090242e42f" targetNamespace="http://schemas.microsoft.com/office/2006/metadata/properties" ma:root="true" ma:fieldsID="078a14e24cdb94c9be5fb82555589318" ns2:_="" ns3:_="">
    <xsd:import namespace="41e8cb67-8ecb-42d7-9b9a-2e7e477989d5"/>
    <xsd:import namespace="3c29e8ce-845b-42fd-a2af-32090242e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cb67-8ecb-42d7-9b9a-2e7e4779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eb0e33c-8f55-4167-a6b1-34ea2ecf1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e8ce-845b-42fd-a2af-32090242e42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b95a3d-8d55-4efb-8d3d-a54f62bc2712}" ma:internalName="TaxCatchAll" ma:showField="CatchAllData" ma:web="3c29e8ce-845b-42fd-a2af-32090242e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B9CD5-90AB-4336-A590-15B2884F9C0E}">
  <ds:schemaRefs>
    <ds:schemaRef ds:uri="http://schemas.microsoft.com/office/2006/metadata/properties"/>
    <ds:schemaRef ds:uri="http://schemas.microsoft.com/office/infopath/2007/PartnerControls"/>
    <ds:schemaRef ds:uri="3c29e8ce-845b-42fd-a2af-32090242e42f"/>
    <ds:schemaRef ds:uri="41e8cb67-8ecb-42d7-9b9a-2e7e477989d5"/>
  </ds:schemaRefs>
</ds:datastoreItem>
</file>

<file path=customXml/itemProps2.xml><?xml version="1.0" encoding="utf-8"?>
<ds:datastoreItem xmlns:ds="http://schemas.openxmlformats.org/officeDocument/2006/customXml" ds:itemID="{488BE2B1-66DF-4473-9326-7FD8B62A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cb67-8ecb-42d7-9b9a-2e7e477989d5"/>
    <ds:schemaRef ds:uri="3c29e8ce-845b-42fd-a2af-32090242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D365F-C345-423A-B222-CC3A44148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9D43A-6DA5-446E-BB33-98E1A185D0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174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JM Byggnads AB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Sandstöm</dc:creator>
  <cp:lastModifiedBy>Olle Rättvist byggande</cp:lastModifiedBy>
  <cp:revision>47</cp:revision>
  <cp:lastPrinted>2020-10-01T06:42:00Z</cp:lastPrinted>
  <dcterms:created xsi:type="dcterms:W3CDTF">2024-02-27T11:17:00Z</dcterms:created>
  <dcterms:modified xsi:type="dcterms:W3CDTF">2024-09-25T15:09:00Z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0x010100FEF9199CF29A8149874F27D73A1BA7D5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